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F9F" w:rsidRPr="001E6F9F" w:rsidRDefault="00372F56" w:rsidP="001E6F9F">
      <w:pPr>
        <w:pStyle w:val="ConsPlusNormal"/>
        <w:jc w:val="center"/>
        <w:outlineLvl w:val="0"/>
        <w:rPr>
          <w:rFonts w:eastAsia="Times New Roman"/>
          <w:b/>
          <w:color w:val="000000"/>
          <w:sz w:val="28"/>
          <w:szCs w:val="28"/>
          <w:lang w:eastAsia="ru-RU"/>
        </w:rPr>
      </w:pPr>
      <w:r w:rsidRPr="00361258">
        <w:rPr>
          <w:rFonts w:eastAsia="Times New Roman"/>
          <w:b/>
          <w:color w:val="000000"/>
          <w:sz w:val="28"/>
          <w:szCs w:val="28"/>
          <w:lang w:eastAsia="ru-RU"/>
        </w:rPr>
        <w:t xml:space="preserve">Подпрограмма </w:t>
      </w:r>
      <w:r w:rsidR="001E6F9F">
        <w:rPr>
          <w:rFonts w:eastAsia="Times New Roman"/>
          <w:b/>
          <w:color w:val="000000"/>
          <w:sz w:val="28"/>
          <w:szCs w:val="28"/>
          <w:lang w:eastAsia="ru-RU"/>
        </w:rPr>
        <w:t xml:space="preserve">11 </w:t>
      </w:r>
      <w:r w:rsidR="001E6F9F" w:rsidRPr="001E6F9F">
        <w:rPr>
          <w:rFonts w:eastAsia="Times New Roman"/>
          <w:b/>
          <w:color w:val="000000"/>
          <w:sz w:val="28"/>
          <w:szCs w:val="28"/>
          <w:lang w:eastAsia="ru-RU"/>
        </w:rPr>
        <w:t xml:space="preserve"> "Обеспечение реализации государственной программы"</w:t>
      </w:r>
    </w:p>
    <w:p w:rsidR="00E72982" w:rsidRPr="00E72982" w:rsidRDefault="001E6F9F" w:rsidP="001E6F9F">
      <w:pPr>
        <w:pStyle w:val="ConsPlusNormal"/>
        <w:jc w:val="both"/>
        <w:outlineLvl w:val="0"/>
        <w:rPr>
          <w:b/>
          <w:bCs/>
          <w:sz w:val="28"/>
          <w:szCs w:val="28"/>
        </w:rPr>
      </w:pPr>
      <w:r w:rsidRPr="00E72982">
        <w:rPr>
          <w:b/>
          <w:bCs/>
          <w:sz w:val="28"/>
          <w:szCs w:val="28"/>
        </w:rPr>
        <w:t xml:space="preserve"> </w:t>
      </w:r>
    </w:p>
    <w:p w:rsidR="0005313D" w:rsidRPr="00361258" w:rsidRDefault="0005313D" w:rsidP="000759B2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2F56" w:rsidRPr="00361258" w:rsidRDefault="007817A8" w:rsidP="00C62041">
      <w:pPr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</w:pPr>
      <w:r w:rsidRPr="00361258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t>Раздел 3 отчета.</w:t>
      </w:r>
    </w:p>
    <w:p w:rsidR="00BB53CF" w:rsidRPr="00E17211" w:rsidRDefault="00BB53CF" w:rsidP="00BB53CF">
      <w:pPr>
        <w:spacing w:after="0"/>
        <w:ind w:firstLine="113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817A8" w:rsidRPr="00361258" w:rsidRDefault="007817A8" w:rsidP="00BB53CF">
      <w:pPr>
        <w:spacing w:after="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61258">
        <w:rPr>
          <w:rFonts w:ascii="Times New Roman" w:eastAsia="Calibri" w:hAnsi="Times New Roman" w:cs="Times New Roman"/>
          <w:color w:val="000000"/>
          <w:sz w:val="24"/>
          <w:szCs w:val="24"/>
        </w:rPr>
        <w:t>Таблица 3. Сведения о достижении значений индикаторов и непосредственных результатов</w:t>
      </w:r>
    </w:p>
    <w:tbl>
      <w:tblPr>
        <w:tblW w:w="15324" w:type="dxa"/>
        <w:tblInd w:w="250" w:type="dxa"/>
        <w:tblLook w:val="04A0"/>
      </w:tblPr>
      <w:tblGrid>
        <w:gridCol w:w="540"/>
        <w:gridCol w:w="3444"/>
        <w:gridCol w:w="1418"/>
        <w:gridCol w:w="1417"/>
        <w:gridCol w:w="1398"/>
        <w:gridCol w:w="1385"/>
        <w:gridCol w:w="1720"/>
        <w:gridCol w:w="4002"/>
      </w:tblGrid>
      <w:tr w:rsidR="00372F56" w:rsidRPr="00AD48E7" w:rsidTr="00FD7B99">
        <w:trPr>
          <w:trHeight w:val="100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56" w:rsidRPr="00AD48E7" w:rsidRDefault="00372F56" w:rsidP="00372F5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A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A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A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3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56" w:rsidRPr="00AD48E7" w:rsidRDefault="00372F56" w:rsidP="00372F5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Индикатор достижения цели/непосредственный результат (наименование)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56" w:rsidRPr="00AD48E7" w:rsidRDefault="00372F56" w:rsidP="00372F5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4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2F56" w:rsidRPr="00AD48E7" w:rsidRDefault="00372F56" w:rsidP="00372F5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Значения индикатора достижения цели/непосредственного результата государственной программы, подпрограммы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56" w:rsidRPr="00AD48E7" w:rsidRDefault="00372F56" w:rsidP="00372F5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Степень исполнения в 2015 году, % </w:t>
            </w:r>
          </w:p>
        </w:tc>
        <w:tc>
          <w:tcPr>
            <w:tcW w:w="4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56" w:rsidRPr="00AD48E7" w:rsidRDefault="00372F56" w:rsidP="00372F5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Обоснование отклонений значений индикатора/непосредственного результата на конец отчетного периода</w:t>
            </w:r>
          </w:p>
        </w:tc>
      </w:tr>
      <w:tr w:rsidR="00372F56" w:rsidRPr="00AD48E7" w:rsidTr="00FD7B99">
        <w:trPr>
          <w:trHeight w:val="28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F56" w:rsidRPr="00AD48E7" w:rsidRDefault="00372F56" w:rsidP="00372F56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F56" w:rsidRPr="00AD48E7" w:rsidRDefault="00372F56" w:rsidP="00372F56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F56" w:rsidRPr="00AD48E7" w:rsidRDefault="00372F56" w:rsidP="00372F56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56" w:rsidRPr="00AD48E7" w:rsidRDefault="00372F56" w:rsidP="00372F5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2F56" w:rsidRPr="00AD48E7" w:rsidRDefault="00372F56" w:rsidP="00372F5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F56" w:rsidRPr="00AD48E7" w:rsidRDefault="00372F56" w:rsidP="00372F56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F56" w:rsidRPr="00AD48E7" w:rsidRDefault="00372F56" w:rsidP="00372F56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72F56" w:rsidRPr="00AD48E7" w:rsidTr="00FD7B99">
        <w:trPr>
          <w:trHeight w:val="28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F56" w:rsidRPr="00AD48E7" w:rsidRDefault="00372F56" w:rsidP="00372F56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F56" w:rsidRPr="00AD48E7" w:rsidRDefault="00372F56" w:rsidP="00372F56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F56" w:rsidRPr="00AD48E7" w:rsidRDefault="00372F56" w:rsidP="00372F56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F56" w:rsidRPr="00AD48E7" w:rsidRDefault="00372F56" w:rsidP="00372F56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56" w:rsidRPr="00AD48E7" w:rsidRDefault="00372F56" w:rsidP="00372F5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план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56" w:rsidRPr="00AD48E7" w:rsidRDefault="00372F56" w:rsidP="00372F5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F56" w:rsidRPr="00AD48E7" w:rsidRDefault="00372F56" w:rsidP="00372F56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F56" w:rsidRPr="00AD48E7" w:rsidRDefault="00372F56" w:rsidP="00372F56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D7B99" w:rsidRPr="00AD48E7" w:rsidTr="00F473A6">
        <w:trPr>
          <w:trHeight w:val="285"/>
        </w:trPr>
        <w:tc>
          <w:tcPr>
            <w:tcW w:w="153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7B99" w:rsidRPr="001E6F9F" w:rsidRDefault="00FD7B99" w:rsidP="001E6F9F">
            <w:pPr>
              <w:spacing w:after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D48E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1E6F9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  <w:r w:rsidRPr="00AD48E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F4CD5" w:rsidRPr="00AD48E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"</w:t>
            </w:r>
            <w:r w:rsidR="001E6F9F" w:rsidRPr="001E6F9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Обеспечение реализации государственной программы</w:t>
            </w:r>
            <w:r w:rsidR="001E6F9F" w:rsidRPr="00AD48E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F4CD5" w:rsidRPr="00AD48E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372F56" w:rsidRPr="00AD48E7" w:rsidTr="00FD7B99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F56" w:rsidRPr="00AD48E7" w:rsidRDefault="00755918" w:rsidP="0075591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F56" w:rsidRPr="00AD48E7" w:rsidRDefault="00755918" w:rsidP="00372F56">
            <w:pPr>
              <w:spacing w:after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индикатор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56" w:rsidRPr="00AD48E7" w:rsidRDefault="00372F56" w:rsidP="00372F56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56" w:rsidRPr="00AD48E7" w:rsidRDefault="00372F56" w:rsidP="00372F5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56" w:rsidRPr="00AD48E7" w:rsidRDefault="00372F56" w:rsidP="00372F5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56" w:rsidRPr="00AD48E7" w:rsidRDefault="00372F56" w:rsidP="00372F5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6" w:rsidRPr="00AD48E7" w:rsidRDefault="00372F56" w:rsidP="00372F56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6" w:rsidRPr="00AD48E7" w:rsidRDefault="00372F56" w:rsidP="00372F56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55918" w:rsidRPr="00AD48E7" w:rsidTr="00755918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918" w:rsidRPr="00AD48E7" w:rsidRDefault="00755918" w:rsidP="0075591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918" w:rsidRPr="00755918" w:rsidRDefault="00755918" w:rsidP="00755918">
            <w:pPr>
              <w:pStyle w:val="ConsPlusNormal"/>
              <w:jc w:val="both"/>
              <w:rPr>
                <w:sz w:val="20"/>
                <w:szCs w:val="20"/>
              </w:rPr>
            </w:pPr>
            <w:r w:rsidRPr="00C31EF7">
              <w:rPr>
                <w:sz w:val="20"/>
                <w:szCs w:val="20"/>
              </w:rPr>
              <w:t>Удельный вес числа электронных инструктивно-методических ресурсов, разработанных в рамках Программы, к которым предоставлен доступ в сети Интернет, в общем числе электронных инструктивно-методических ресурсов, разработанных в рамках Программы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918" w:rsidRPr="00AD48E7" w:rsidRDefault="00755918" w:rsidP="0075591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918" w:rsidRPr="00AD48E7" w:rsidRDefault="00755918" w:rsidP="0075591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918" w:rsidRPr="00AD48E7" w:rsidRDefault="00755918" w:rsidP="0075591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918" w:rsidRPr="00AD48E7" w:rsidRDefault="00755918" w:rsidP="0075591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918" w:rsidRPr="00AD48E7" w:rsidRDefault="00755918" w:rsidP="0075591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918" w:rsidRPr="00AD48E7" w:rsidRDefault="00755918" w:rsidP="0075591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755918" w:rsidRPr="00AD48E7" w:rsidTr="00755918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918" w:rsidRPr="00AD48E7" w:rsidRDefault="00755918" w:rsidP="0075591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918" w:rsidRPr="00AD48E7" w:rsidRDefault="00755918" w:rsidP="00372F56">
            <w:pPr>
              <w:spacing w:after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D48E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Непосредственный результат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918" w:rsidRPr="00AD48E7" w:rsidRDefault="00755918" w:rsidP="0075591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918" w:rsidRPr="00AD48E7" w:rsidRDefault="00755918" w:rsidP="0075591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918" w:rsidRPr="00AD48E7" w:rsidRDefault="00755918" w:rsidP="0075591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918" w:rsidRPr="00AD48E7" w:rsidRDefault="00755918" w:rsidP="0075591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918" w:rsidRPr="00AD48E7" w:rsidRDefault="00755918" w:rsidP="0075591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918" w:rsidRPr="00AD48E7" w:rsidRDefault="00755918" w:rsidP="0075591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4CD5" w:rsidRPr="00AD48E7" w:rsidTr="00755918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4CD5" w:rsidRPr="00AD48E7" w:rsidRDefault="00755918" w:rsidP="0075591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0F4CD5" w:rsidRPr="00A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4CD5" w:rsidRPr="00AD48E7" w:rsidRDefault="001E6F9F">
            <w:pPr>
              <w:pStyle w:val="ConsPlusNormal"/>
              <w:jc w:val="both"/>
              <w:rPr>
                <w:sz w:val="20"/>
                <w:szCs w:val="20"/>
              </w:rPr>
            </w:pPr>
            <w:r w:rsidRPr="00C31EF7">
              <w:rPr>
                <w:sz w:val="20"/>
                <w:szCs w:val="20"/>
              </w:rPr>
              <w:t>Количество проведенных мероприятий регионального уровня по распространению результатов Программы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CD5" w:rsidRPr="00AD48E7" w:rsidRDefault="00755918" w:rsidP="0075591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CD5" w:rsidRPr="00AD48E7" w:rsidRDefault="001E6F9F" w:rsidP="0075591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CD5" w:rsidRPr="00AD48E7" w:rsidRDefault="001E6F9F" w:rsidP="00755918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CD5" w:rsidRPr="00AD48E7" w:rsidRDefault="001E6F9F" w:rsidP="00755918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CD5" w:rsidRPr="00AD48E7" w:rsidRDefault="001E6F9F" w:rsidP="0075591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CD5" w:rsidRPr="00AD48E7" w:rsidRDefault="00A269F3" w:rsidP="0075591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</w:tbl>
    <w:p w:rsidR="0038551F" w:rsidRPr="00444422" w:rsidRDefault="0038551F" w:rsidP="00C62041">
      <w:pPr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sectPr w:rsidR="0038551F" w:rsidRPr="00444422" w:rsidSect="00361258">
      <w:pgSz w:w="16838" w:h="11906" w:orient="landscape"/>
      <w:pgMar w:top="426" w:right="678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56582A"/>
    <w:multiLevelType w:val="hybridMultilevel"/>
    <w:tmpl w:val="8146F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84CE8"/>
    <w:rsid w:val="000212B5"/>
    <w:rsid w:val="00026636"/>
    <w:rsid w:val="00046214"/>
    <w:rsid w:val="0005313D"/>
    <w:rsid w:val="0007168C"/>
    <w:rsid w:val="000759B2"/>
    <w:rsid w:val="000F4CD5"/>
    <w:rsid w:val="00155ACF"/>
    <w:rsid w:val="001E6F9F"/>
    <w:rsid w:val="001F1EC3"/>
    <w:rsid w:val="002B23C4"/>
    <w:rsid w:val="00345887"/>
    <w:rsid w:val="0035420E"/>
    <w:rsid w:val="00361258"/>
    <w:rsid w:val="00372F56"/>
    <w:rsid w:val="00375722"/>
    <w:rsid w:val="0038551F"/>
    <w:rsid w:val="00385C3F"/>
    <w:rsid w:val="003D7F01"/>
    <w:rsid w:val="003E23E1"/>
    <w:rsid w:val="003E7C29"/>
    <w:rsid w:val="003F092A"/>
    <w:rsid w:val="00444422"/>
    <w:rsid w:val="004655C6"/>
    <w:rsid w:val="004A7E10"/>
    <w:rsid w:val="004D4ADE"/>
    <w:rsid w:val="004E4A45"/>
    <w:rsid w:val="004F462C"/>
    <w:rsid w:val="005046C6"/>
    <w:rsid w:val="005276D1"/>
    <w:rsid w:val="00535DD3"/>
    <w:rsid w:val="005967A1"/>
    <w:rsid w:val="005B308A"/>
    <w:rsid w:val="005B4E60"/>
    <w:rsid w:val="005D2392"/>
    <w:rsid w:val="005E6190"/>
    <w:rsid w:val="0063073B"/>
    <w:rsid w:val="006B35B3"/>
    <w:rsid w:val="006C4C7C"/>
    <w:rsid w:val="006D17ED"/>
    <w:rsid w:val="006D6106"/>
    <w:rsid w:val="00701C79"/>
    <w:rsid w:val="007035AC"/>
    <w:rsid w:val="007237CC"/>
    <w:rsid w:val="00730E71"/>
    <w:rsid w:val="007323EC"/>
    <w:rsid w:val="00755918"/>
    <w:rsid w:val="007817A8"/>
    <w:rsid w:val="007D1590"/>
    <w:rsid w:val="007F65C3"/>
    <w:rsid w:val="008237AD"/>
    <w:rsid w:val="008462F6"/>
    <w:rsid w:val="00850B95"/>
    <w:rsid w:val="00863D76"/>
    <w:rsid w:val="00905DD8"/>
    <w:rsid w:val="009A3C01"/>
    <w:rsid w:val="00A269F3"/>
    <w:rsid w:val="00A43734"/>
    <w:rsid w:val="00A628F9"/>
    <w:rsid w:val="00A92A93"/>
    <w:rsid w:val="00A95A07"/>
    <w:rsid w:val="00AD48E7"/>
    <w:rsid w:val="00B03B26"/>
    <w:rsid w:val="00B548CE"/>
    <w:rsid w:val="00B6565A"/>
    <w:rsid w:val="00B73AAA"/>
    <w:rsid w:val="00B84CE8"/>
    <w:rsid w:val="00B94DAD"/>
    <w:rsid w:val="00BA6777"/>
    <w:rsid w:val="00BB53CF"/>
    <w:rsid w:val="00C2145A"/>
    <w:rsid w:val="00C62041"/>
    <w:rsid w:val="00C7323F"/>
    <w:rsid w:val="00CC29F2"/>
    <w:rsid w:val="00D47621"/>
    <w:rsid w:val="00D541F5"/>
    <w:rsid w:val="00DA566A"/>
    <w:rsid w:val="00DA63AD"/>
    <w:rsid w:val="00DC1FBB"/>
    <w:rsid w:val="00DF3FAD"/>
    <w:rsid w:val="00E16269"/>
    <w:rsid w:val="00E17211"/>
    <w:rsid w:val="00E72982"/>
    <w:rsid w:val="00EA338D"/>
    <w:rsid w:val="00F47FC0"/>
    <w:rsid w:val="00F755AE"/>
    <w:rsid w:val="00FD7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2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313D"/>
    <w:pPr>
      <w:autoSpaceDE w:val="0"/>
      <w:autoSpaceDN w:val="0"/>
      <w:adjustRightInd w:val="0"/>
      <w:spacing w:after="0"/>
      <w:jc w:val="left"/>
    </w:pPr>
    <w:rPr>
      <w:rFonts w:ascii="Times New Roman" w:hAnsi="Times New Roman" w:cs="Times New Roman"/>
    </w:rPr>
  </w:style>
  <w:style w:type="paragraph" w:styleId="a3">
    <w:name w:val="List Paragraph"/>
    <w:basedOn w:val="a"/>
    <w:uiPriority w:val="34"/>
    <w:qFormat/>
    <w:rsid w:val="000759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1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82BA8-21D7-4688-84CF-B458C3D54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mono10</dc:creator>
  <cp:keywords/>
  <dc:description/>
  <cp:lastModifiedBy>NeW</cp:lastModifiedBy>
  <cp:revision>2</cp:revision>
  <cp:lastPrinted>2016-03-17T14:13:00Z</cp:lastPrinted>
  <dcterms:created xsi:type="dcterms:W3CDTF">2016-03-18T08:31:00Z</dcterms:created>
  <dcterms:modified xsi:type="dcterms:W3CDTF">2016-03-18T08:31:00Z</dcterms:modified>
</cp:coreProperties>
</file>